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1F" w:rsidRDefault="00F46ABE" w:rsidP="00AA3E1F">
      <w:pPr>
        <w:rPr>
          <w:b/>
        </w:rPr>
      </w:pPr>
      <w:r>
        <w:rPr>
          <w:rFonts w:ascii="Verdana" w:hAnsi="Verdana" w:cs="Arial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-640714</wp:posOffset>
            </wp:positionV>
            <wp:extent cx="1687106" cy="2506980"/>
            <wp:effectExtent l="0" t="0" r="8890" b="7620"/>
            <wp:wrapNone/>
            <wp:docPr id="1" name="Kuva 1" descr="Valokuvaus (Kuva: Emma Ku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Valokuvaus (Kuva: Emma Kul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29" cy="25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1F">
        <w:rPr>
          <w:b/>
        </w:rPr>
        <w:t>KAMERA</w:t>
      </w:r>
      <w:r w:rsidR="00AA3E1F" w:rsidRPr="00AA3E1F">
        <w:rPr>
          <w:b/>
        </w:rPr>
        <w:t>KYNÄ</w:t>
      </w:r>
    </w:p>
    <w:p w:rsidR="00F46ABE" w:rsidRDefault="0061792C" w:rsidP="00AA3E1F">
      <w:r w:rsidRPr="0061792C">
        <w:t xml:space="preserve">Ismo </w:t>
      </w:r>
      <w:proofErr w:type="spellStart"/>
      <w:r w:rsidRPr="0061792C">
        <w:t>Kiesiläinen</w:t>
      </w:r>
      <w:proofErr w:type="spellEnd"/>
      <w:r w:rsidRPr="0061792C">
        <w:t xml:space="preserve"> on kirjoittanut kamerakynä-pedagogiikasta</w:t>
      </w:r>
      <w:r>
        <w:t xml:space="preserve"> osana </w:t>
      </w:r>
    </w:p>
    <w:p w:rsidR="00F46ABE" w:rsidRDefault="0061792C" w:rsidP="00AA3E1F">
      <w:pPr>
        <w:rPr>
          <w:b/>
        </w:rPr>
      </w:pPr>
      <w:r>
        <w:t>mediakasvatusta</w:t>
      </w:r>
      <w:r w:rsidRPr="0061792C">
        <w:t>.</w:t>
      </w:r>
      <w:r>
        <w:rPr>
          <w:b/>
        </w:rPr>
        <w:t xml:space="preserve">   </w:t>
      </w:r>
    </w:p>
    <w:p w:rsidR="00F46ABE" w:rsidRDefault="0064422A" w:rsidP="00AA3E1F">
      <w:pPr>
        <w:rPr>
          <w:b/>
        </w:rPr>
      </w:pPr>
      <w:hyperlink r:id="rId6" w:history="1">
        <w:r w:rsidR="0061792C" w:rsidRPr="0072530C">
          <w:rPr>
            <w:rStyle w:val="Hyperlinkki"/>
          </w:rPr>
          <w:t>http://www.mystinenportaali.com/mediakasvatus/kamerakyna.html</w:t>
        </w:r>
      </w:hyperlink>
      <w:r w:rsidR="0061792C">
        <w:rPr>
          <w:b/>
        </w:rPr>
        <w:t xml:space="preserve"> </w:t>
      </w:r>
    </w:p>
    <w:p w:rsidR="00F46ABE" w:rsidRDefault="006E1D7E" w:rsidP="00AA3E1F">
      <w:r w:rsidRPr="006E1D7E">
        <w:t xml:space="preserve">Alla kolme esimerkkiä kamerakynäpedagogiikasta. </w:t>
      </w:r>
    </w:p>
    <w:p w:rsidR="0061792C" w:rsidRDefault="006E1D7E" w:rsidP="00AA3E1F">
      <w:pPr>
        <w:rPr>
          <w:b/>
        </w:rPr>
      </w:pPr>
      <w:r w:rsidRPr="006E1D7E">
        <w:t>Löydät lisää ohjeita Ismon sivuilta.</w:t>
      </w:r>
      <w:r>
        <w:rPr>
          <w:b/>
        </w:rPr>
        <w:t xml:space="preserve"> </w:t>
      </w:r>
    </w:p>
    <w:p w:rsidR="00B607DE" w:rsidRDefault="00B607DE" w:rsidP="00AA3E1F">
      <w:pPr>
        <w:rPr>
          <w:rFonts w:cstheme="minorHAnsi"/>
          <w:b/>
          <w:u w:val="single"/>
        </w:rPr>
      </w:pPr>
    </w:p>
    <w:p w:rsidR="006E1D7E" w:rsidRPr="00B607DE" w:rsidRDefault="006E1D7E" w:rsidP="00C25A81">
      <w:pPr>
        <w:spacing w:line="240" w:lineRule="auto"/>
        <w:rPr>
          <w:rFonts w:cstheme="minorHAnsi"/>
        </w:rPr>
      </w:pPr>
      <w:r w:rsidRPr="006E1D7E">
        <w:rPr>
          <w:rFonts w:cstheme="minorHAnsi"/>
          <w:b/>
          <w:u w:val="single"/>
        </w:rPr>
        <w:t>Parannettavaa pihalla</w:t>
      </w:r>
      <w:r w:rsidR="00B607DE">
        <w:rPr>
          <w:rFonts w:cstheme="minorHAnsi"/>
        </w:rPr>
        <w:t xml:space="preserve"> </w:t>
      </w:r>
      <w:r w:rsidR="00B607DE">
        <w:rPr>
          <w:rFonts w:cstheme="minorHAnsi"/>
        </w:rPr>
        <w:tab/>
      </w:r>
      <w:r w:rsidR="00B607DE">
        <w:rPr>
          <w:rFonts w:cstheme="minorHAnsi"/>
        </w:rPr>
        <w:tab/>
      </w:r>
      <w:r w:rsidR="00B607DE">
        <w:rPr>
          <w:rFonts w:cstheme="minorHAnsi"/>
        </w:rPr>
        <w:tab/>
      </w:r>
      <w:r w:rsidR="00B607DE" w:rsidRPr="00B607DE">
        <w:rPr>
          <w:rFonts w:cstheme="minorHAnsi"/>
          <w:sz w:val="18"/>
          <w:szCs w:val="18"/>
        </w:rPr>
        <w:t>http://papunet.net/materiaalia/kuvapankki/hak/valokuvaus</w:t>
      </w:r>
    </w:p>
    <w:p w:rsidR="006E1D7E" w:rsidRPr="006E1D7E" w:rsidRDefault="006E1D7E" w:rsidP="00C25A8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E1D7E">
        <w:rPr>
          <w:rFonts w:eastAsia="Times New Roman" w:cstheme="minorHAnsi"/>
          <w:b/>
          <w:bCs/>
          <w:color w:val="000000"/>
          <w:lang w:eastAsia="fi-FI"/>
        </w:rPr>
        <w:t xml:space="preserve">Kuvaus: </w:t>
      </w:r>
      <w:r w:rsidRPr="006E1D7E">
        <w:rPr>
          <w:rFonts w:eastAsia="Times New Roman" w:cstheme="minorHAnsi"/>
          <w:color w:val="000000"/>
          <w:lang w:eastAsia="fi-FI"/>
        </w:rPr>
        <w:t>Kuvatkaa yhdellä otoksella kouluympäristön epäkohta. Mikä on huonosti, ikävää, muutoksen tarpeessa? Pyrkikää havainnollistamaan joko dokumentaarisesti tai näytellen, mikä on pielessä. Älkää selostako.</w:t>
      </w:r>
    </w:p>
    <w:p w:rsidR="006E1D7E" w:rsidRPr="006E1D7E" w:rsidRDefault="006E1D7E" w:rsidP="00C25A8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E1D7E">
        <w:rPr>
          <w:rFonts w:eastAsia="Times New Roman" w:cstheme="minorHAnsi"/>
          <w:color w:val="000000"/>
          <w:lang w:eastAsia="fi-FI"/>
        </w:rPr>
        <w:t>Videon mitta on korkeintaan 30 sekuntia.</w:t>
      </w:r>
    </w:p>
    <w:p w:rsidR="006E1D7E" w:rsidRPr="006E1D7E" w:rsidRDefault="006E1D7E" w:rsidP="00C25A81">
      <w:pPr>
        <w:spacing w:line="240" w:lineRule="auto"/>
        <w:rPr>
          <w:rFonts w:eastAsia="Times New Roman" w:cstheme="minorHAnsi"/>
          <w:color w:val="000000"/>
          <w:lang w:eastAsia="fi-FI"/>
        </w:rPr>
      </w:pPr>
      <w:r w:rsidRPr="006E1D7E">
        <w:rPr>
          <w:rFonts w:eastAsia="Times New Roman" w:cstheme="minorHAnsi"/>
          <w:b/>
          <w:bCs/>
          <w:color w:val="000000"/>
          <w:lang w:eastAsia="fi-FI"/>
        </w:rPr>
        <w:t xml:space="preserve">Katselu: </w:t>
      </w:r>
      <w:r w:rsidRPr="006E1D7E">
        <w:rPr>
          <w:rFonts w:eastAsia="Times New Roman" w:cstheme="minorHAnsi"/>
          <w:color w:val="000000"/>
          <w:lang w:eastAsia="fi-FI"/>
        </w:rPr>
        <w:t>Miettikää yhdessä kummankin videon esittämiin ongelmiin ratkaisuehdotukset. Pyrkikää löytämään ratkaisut, joista olette yksimielisiä.</w:t>
      </w:r>
    </w:p>
    <w:p w:rsidR="0064422A" w:rsidRDefault="0064422A" w:rsidP="00C25A81">
      <w:pPr>
        <w:spacing w:line="240" w:lineRule="auto"/>
        <w:rPr>
          <w:rFonts w:eastAsia="Times New Roman" w:cstheme="minorHAnsi"/>
          <w:b/>
          <w:color w:val="000000"/>
          <w:u w:val="single"/>
          <w:lang w:eastAsia="fi-FI"/>
        </w:rPr>
      </w:pPr>
    </w:p>
    <w:p w:rsidR="006E1D7E" w:rsidRPr="006E1D7E" w:rsidRDefault="006E1D7E" w:rsidP="00C25A81">
      <w:pPr>
        <w:spacing w:line="240" w:lineRule="auto"/>
        <w:rPr>
          <w:rFonts w:eastAsia="Times New Roman" w:cstheme="minorHAnsi"/>
          <w:b/>
          <w:color w:val="000000"/>
          <w:u w:val="single"/>
          <w:lang w:eastAsia="fi-FI"/>
        </w:rPr>
      </w:pPr>
      <w:r w:rsidRPr="006E1D7E">
        <w:rPr>
          <w:rFonts w:eastAsia="Times New Roman" w:cstheme="minorHAnsi"/>
          <w:b/>
          <w:color w:val="000000"/>
          <w:u w:val="single"/>
          <w:lang w:eastAsia="fi-FI"/>
        </w:rPr>
        <w:t>Tunteet</w:t>
      </w:r>
    </w:p>
    <w:p w:rsidR="006E1D7E" w:rsidRPr="006E1D7E" w:rsidRDefault="006E1D7E" w:rsidP="00C25A81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6E1D7E">
        <w:rPr>
          <w:rFonts w:eastAsia="Times New Roman" w:cstheme="minorHAnsi"/>
          <w:b/>
          <w:bCs/>
          <w:color w:val="000000"/>
          <w:lang w:eastAsia="fi-FI"/>
        </w:rPr>
        <w:t xml:space="preserve">Kuvaus: </w:t>
      </w:r>
      <w:r w:rsidRPr="006E1D7E">
        <w:rPr>
          <w:rFonts w:eastAsia="Times New Roman" w:cstheme="minorHAnsi"/>
          <w:color w:val="000000"/>
          <w:lang w:eastAsia="fi-FI"/>
        </w:rPr>
        <w:t xml:space="preserve">Valitkaa yksi näistä perustunteista: </w:t>
      </w:r>
      <w:r w:rsidRPr="006E1D7E">
        <w:rPr>
          <w:rFonts w:eastAsia="Times New Roman" w:cstheme="minorHAnsi"/>
          <w:i/>
          <w:iCs/>
          <w:color w:val="000000"/>
          <w:lang w:eastAsia="fi-FI"/>
        </w:rPr>
        <w:t>ilo, suru, pelko, viha, inho tai hämmästys</w:t>
      </w:r>
      <w:r w:rsidRPr="006E1D7E">
        <w:rPr>
          <w:rFonts w:eastAsia="Times New Roman" w:cstheme="minorHAnsi"/>
          <w:color w:val="000000"/>
          <w:lang w:eastAsia="fi-FI"/>
        </w:rPr>
        <w:t>. Keksikää tapa esittää tunne yhdellä video-otoksella niin, että kuvassa ei näyttele kukaan eikä tunnetta näytetä esittävän kuvan avulla. Esimerkiksi: mikä juuri tämän tunteen herättää? Tai: millaisessa paikassa juuri tämä tunne ilmenee? Tai: mitä sitten tapahtuu?</w:t>
      </w:r>
    </w:p>
    <w:p w:rsidR="006E1D7E" w:rsidRPr="006E1D7E" w:rsidRDefault="006E1D7E" w:rsidP="00C25A8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fi-FI"/>
        </w:rPr>
      </w:pPr>
      <w:r w:rsidRPr="006E1D7E">
        <w:rPr>
          <w:rFonts w:eastAsia="Times New Roman" w:cstheme="minorHAnsi"/>
          <w:color w:val="000000"/>
          <w:lang w:eastAsia="fi-FI"/>
        </w:rPr>
        <w:t>Videon mitta on korkeintaan 30 sekuntia.</w:t>
      </w:r>
    </w:p>
    <w:p w:rsidR="006E1D7E" w:rsidRPr="006E1D7E" w:rsidRDefault="006E1D7E" w:rsidP="00C25A81">
      <w:pPr>
        <w:spacing w:line="240" w:lineRule="auto"/>
        <w:rPr>
          <w:rFonts w:cstheme="minorHAnsi"/>
          <w:b/>
          <w:u w:val="single"/>
        </w:rPr>
      </w:pPr>
      <w:r w:rsidRPr="006E1D7E">
        <w:rPr>
          <w:rFonts w:eastAsia="Times New Roman" w:cstheme="minorHAnsi"/>
          <w:b/>
          <w:bCs/>
          <w:color w:val="000000"/>
          <w:lang w:eastAsia="fi-FI"/>
        </w:rPr>
        <w:t xml:space="preserve">Katselu: </w:t>
      </w:r>
      <w:r w:rsidRPr="006E1D7E">
        <w:rPr>
          <w:rFonts w:eastAsia="Times New Roman" w:cstheme="minorHAnsi"/>
          <w:color w:val="000000"/>
          <w:lang w:eastAsia="fi-FI"/>
        </w:rPr>
        <w:t>Katsojat yrittävät tunnistaa videolla esitetyn perustunteen. Tapahtuuko kuvan tilanteessa iloa, surua, pelkoa, vihaa, inhoa vai hämmästystä?</w:t>
      </w:r>
    </w:p>
    <w:p w:rsidR="0064422A" w:rsidRDefault="0064422A" w:rsidP="00C25A81">
      <w:pPr>
        <w:spacing w:line="240" w:lineRule="auto"/>
        <w:rPr>
          <w:b/>
          <w:u w:val="single"/>
        </w:rPr>
      </w:pPr>
    </w:p>
    <w:p w:rsidR="00AA3E1F" w:rsidRDefault="006E1D7E" w:rsidP="00C25A81">
      <w:pPr>
        <w:spacing w:line="240" w:lineRule="auto"/>
        <w:rPr>
          <w:b/>
        </w:rPr>
      </w:pPr>
      <w:r w:rsidRPr="006E1D7E">
        <w:rPr>
          <w:b/>
          <w:u w:val="single"/>
        </w:rPr>
        <w:t>Talveen valmistautuminen</w:t>
      </w:r>
      <w:r>
        <w:rPr>
          <w:b/>
          <w:u w:val="single"/>
        </w:rPr>
        <w:t xml:space="preserve"> (</w:t>
      </w:r>
      <w:r w:rsidR="00773B56">
        <w:rPr>
          <w:b/>
        </w:rPr>
        <w:t>K</w:t>
      </w:r>
      <w:r w:rsidR="0064422A">
        <w:rPr>
          <w:b/>
        </w:rPr>
        <w:t>orkeasaaren Luontokoulu Arkin tehtävä</w:t>
      </w:r>
      <w:bookmarkStart w:id="0" w:name="_GoBack"/>
      <w:bookmarkEnd w:id="0"/>
      <w:r>
        <w:rPr>
          <w:b/>
        </w:rPr>
        <w:t>)</w:t>
      </w:r>
      <w:r w:rsidR="00773B56">
        <w:rPr>
          <w:b/>
        </w:rPr>
        <w:t xml:space="preserve"> </w:t>
      </w:r>
    </w:p>
    <w:p w:rsidR="006E1D7E" w:rsidRPr="006E1D7E" w:rsidRDefault="006E1D7E" w:rsidP="00C25A81">
      <w:pPr>
        <w:spacing w:line="240" w:lineRule="auto"/>
        <w:rPr>
          <w:b/>
          <w:u w:val="single"/>
        </w:rPr>
      </w:pPr>
      <w:r>
        <w:rPr>
          <w:b/>
        </w:rPr>
        <w:t xml:space="preserve">Kuvaus: </w:t>
      </w:r>
    </w:p>
    <w:p w:rsidR="00773B56" w:rsidRPr="0061792C" w:rsidRDefault="00773B56" w:rsidP="00C25A81">
      <w:pPr>
        <w:pStyle w:val="Luettelokappale"/>
        <w:numPr>
          <w:ilvl w:val="0"/>
          <w:numId w:val="2"/>
        </w:numPr>
        <w:spacing w:line="240" w:lineRule="auto"/>
      </w:pPr>
      <w:r w:rsidRPr="0061792C">
        <w:t xml:space="preserve">Ottakaa kolme (3) erilaista valokuvaa siitä miten luonto valmistautuu talveen. Sommitelkaa kuvat hyvin. Kuva voi olla lähikuva tai otettu kauempaa. </w:t>
      </w:r>
    </w:p>
    <w:p w:rsidR="00773B56" w:rsidRPr="0061792C" w:rsidRDefault="00773B56" w:rsidP="00C25A81">
      <w:pPr>
        <w:pStyle w:val="Luettelokappale"/>
        <w:numPr>
          <w:ilvl w:val="0"/>
          <w:numId w:val="2"/>
        </w:numPr>
        <w:spacing w:line="240" w:lineRule="auto"/>
      </w:pPr>
      <w:r w:rsidRPr="0061792C">
        <w:t>Katsokaa ympärillenne ja valitkaa teitä puhutteleva maisema. Kuvatkaa minuutin video-otos aiheella: ”</w:t>
      </w:r>
      <w:proofErr w:type="spellStart"/>
      <w:r w:rsidRPr="0061792C">
        <w:t>maisemavloggaus</w:t>
      </w:r>
      <w:proofErr w:type="spellEnd"/>
      <w:r w:rsidRPr="0061792C">
        <w:t>”. Selostakaa videolle ääneen, millainen maisema on ja mitä tuntemuksia se herättää. Onko se sielunmaisemanne tai miten se poikkeaa siitä?</w:t>
      </w:r>
    </w:p>
    <w:p w:rsidR="00773B56" w:rsidRPr="0061792C" w:rsidRDefault="00773B56" w:rsidP="00C25A81">
      <w:pPr>
        <w:pStyle w:val="Luettelokappale"/>
        <w:numPr>
          <w:ilvl w:val="0"/>
          <w:numId w:val="2"/>
        </w:numPr>
        <w:spacing w:line="240" w:lineRule="auto"/>
      </w:pPr>
      <w:r w:rsidRPr="0061792C">
        <w:t xml:space="preserve">Ottakaa valokuva sellaisesta lajista, esineestä tai asiasta, jota ette tunnista. </w:t>
      </w:r>
    </w:p>
    <w:p w:rsidR="0061792C" w:rsidRDefault="006E1D7E" w:rsidP="00C25A81">
      <w:pPr>
        <w:spacing w:line="240" w:lineRule="auto"/>
        <w:rPr>
          <w:b/>
        </w:rPr>
      </w:pPr>
      <w:r>
        <w:rPr>
          <w:b/>
        </w:rPr>
        <w:t xml:space="preserve">Katselu toisen parin kanssa: </w:t>
      </w:r>
    </w:p>
    <w:p w:rsidR="0061792C" w:rsidRPr="0061792C" w:rsidRDefault="0061792C" w:rsidP="00C25A81">
      <w:pPr>
        <w:pStyle w:val="Luettelokappale"/>
        <w:numPr>
          <w:ilvl w:val="0"/>
          <w:numId w:val="3"/>
        </w:numPr>
        <w:spacing w:line="240" w:lineRule="auto"/>
      </w:pPr>
      <w:r w:rsidRPr="0061792C">
        <w:t>Näyttäkää toiselle ryhmälle valokuvanne talveen valmistautumisesta. Oliko teillä samoja kohteita?</w:t>
      </w:r>
    </w:p>
    <w:p w:rsidR="0061792C" w:rsidRPr="0061792C" w:rsidRDefault="0061792C" w:rsidP="00C25A81">
      <w:pPr>
        <w:pStyle w:val="Luettelokappale"/>
        <w:numPr>
          <w:ilvl w:val="0"/>
          <w:numId w:val="3"/>
        </w:numPr>
        <w:spacing w:line="240" w:lineRule="auto"/>
      </w:pPr>
      <w:r w:rsidRPr="0061792C">
        <w:t>Katsokaa toistenne maisemavlogit. Mitä ajatuksia toisen ryhmän video herättää teissä?</w:t>
      </w:r>
    </w:p>
    <w:p w:rsidR="007001FD" w:rsidRPr="0061792C" w:rsidRDefault="0061792C" w:rsidP="00C25A81">
      <w:pPr>
        <w:pStyle w:val="Luettelokappale"/>
        <w:numPr>
          <w:ilvl w:val="0"/>
          <w:numId w:val="3"/>
        </w:numPr>
        <w:spacing w:line="240" w:lineRule="auto"/>
      </w:pPr>
      <w:r w:rsidRPr="0061792C">
        <w:t>Katsokaa tunnistamattomat kohteet. Osaatteko auttaa kaveria ja tunnistaa kohteen?</w:t>
      </w:r>
    </w:p>
    <w:sectPr w:rsidR="007001FD" w:rsidRPr="006179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D5E"/>
    <w:multiLevelType w:val="hybridMultilevel"/>
    <w:tmpl w:val="982C41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13D"/>
    <w:multiLevelType w:val="hybridMultilevel"/>
    <w:tmpl w:val="769E06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3E93"/>
    <w:multiLevelType w:val="multilevel"/>
    <w:tmpl w:val="7CF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1D6"/>
    <w:multiLevelType w:val="hybridMultilevel"/>
    <w:tmpl w:val="A2480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7225"/>
    <w:multiLevelType w:val="multilevel"/>
    <w:tmpl w:val="6AC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5"/>
    <w:rsid w:val="00166A0A"/>
    <w:rsid w:val="001D43A5"/>
    <w:rsid w:val="002260C3"/>
    <w:rsid w:val="0061792C"/>
    <w:rsid w:val="0064422A"/>
    <w:rsid w:val="006C31C9"/>
    <w:rsid w:val="006E1D7E"/>
    <w:rsid w:val="007001FD"/>
    <w:rsid w:val="00773B56"/>
    <w:rsid w:val="009E2D32"/>
    <w:rsid w:val="00A10365"/>
    <w:rsid w:val="00AA3E1F"/>
    <w:rsid w:val="00B607DE"/>
    <w:rsid w:val="00C25A81"/>
    <w:rsid w:val="00E87DF1"/>
    <w:rsid w:val="00F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F44A"/>
  <w15:chartTrackingRefBased/>
  <w15:docId w15:val="{8376F54B-A38B-434F-A822-D64FADD0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36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792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792C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C31C9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E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tinenportaali.com/mediakasvatus/kamerakyn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Laine</dc:creator>
  <cp:keywords/>
  <dc:description/>
  <cp:lastModifiedBy>Aulikki Laine</cp:lastModifiedBy>
  <cp:revision>7</cp:revision>
  <dcterms:created xsi:type="dcterms:W3CDTF">2017-11-16T18:20:00Z</dcterms:created>
  <dcterms:modified xsi:type="dcterms:W3CDTF">2017-11-20T10:35:00Z</dcterms:modified>
</cp:coreProperties>
</file>